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72" w:rsidRPr="00790E72" w:rsidRDefault="00790E72" w:rsidP="00790E72">
      <w:pPr>
        <w:tabs>
          <w:tab w:val="right" w:leader="dot" w:pos="9072"/>
        </w:tabs>
        <w:rPr>
          <w:rFonts w:ascii="楷体_GB2312" w:eastAsia="楷体_GB2312" w:hAnsi="楷体_GB2312" w:cs="楷体_GB2312"/>
          <w:sz w:val="24"/>
          <w:szCs w:val="24"/>
        </w:rPr>
      </w:pPr>
      <w:bookmarkStart w:id="0" w:name="_GoBack"/>
      <w:bookmarkEnd w:id="0"/>
      <w:r w:rsidRPr="00790E72">
        <w:rPr>
          <w:rFonts w:ascii="楷体_GB2312" w:eastAsia="楷体_GB2312" w:hAnsi="楷体_GB2312" w:cs="楷体_GB2312" w:hint="eastAsia"/>
          <w:sz w:val="24"/>
          <w:szCs w:val="24"/>
        </w:rPr>
        <w:t>1.经济管理综合实验与模拟训练中心（中央与地方共建高校特色优势学科实验室）</w:t>
      </w:r>
    </w:p>
    <w:p w:rsidR="00790E72" w:rsidRDefault="00DB4F2E" w:rsidP="00790E72">
      <w:pPr>
        <w:tabs>
          <w:tab w:val="right" w:leader="dot" w:pos="9072"/>
        </w:tabs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/>
          <w:noProof/>
          <w:sz w:val="24"/>
          <w:szCs w:val="24"/>
        </w:rPr>
        <w:drawing>
          <wp:inline distT="0" distB="0" distL="0" distR="0">
            <wp:extent cx="5274310" cy="75806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湖南省财政厅实验室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72" w:rsidRDefault="00DB4F2E" w:rsidP="00790E72">
      <w:pPr>
        <w:tabs>
          <w:tab w:val="right" w:leader="dot" w:pos="9072"/>
        </w:tabs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/>
          <w:noProof/>
          <w:sz w:val="24"/>
          <w:szCs w:val="24"/>
        </w:rPr>
        <w:lastRenderedPageBreak/>
        <w:drawing>
          <wp:inline distT="0" distB="0" distL="0" distR="0">
            <wp:extent cx="5274310" cy="758063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湖南省财政厅实验室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72" w:rsidRDefault="00790E72" w:rsidP="001F196A">
      <w:pPr>
        <w:widowControl/>
        <w:rPr>
          <w:rFonts w:ascii="楷体_GB2312" w:eastAsia="楷体_GB2312" w:hAnsi="楷体_GB2312" w:cs="楷体_GB2312"/>
          <w:sz w:val="24"/>
          <w:szCs w:val="24"/>
        </w:rPr>
      </w:pPr>
    </w:p>
    <w:sectPr w:rsidR="00790E72" w:rsidSect="0021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6C2" w:rsidRDefault="002976C2" w:rsidP="00371A32">
      <w:r>
        <w:separator/>
      </w:r>
    </w:p>
  </w:endnote>
  <w:endnote w:type="continuationSeparator" w:id="0">
    <w:p w:rsidR="002976C2" w:rsidRDefault="002976C2" w:rsidP="0037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6C2" w:rsidRDefault="002976C2" w:rsidP="00371A32">
      <w:r>
        <w:separator/>
      </w:r>
    </w:p>
  </w:footnote>
  <w:footnote w:type="continuationSeparator" w:id="0">
    <w:p w:rsidR="002976C2" w:rsidRDefault="002976C2" w:rsidP="00371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9D8"/>
    <w:rsid w:val="00056BBB"/>
    <w:rsid w:val="00085E85"/>
    <w:rsid w:val="001724F0"/>
    <w:rsid w:val="001F196A"/>
    <w:rsid w:val="00213271"/>
    <w:rsid w:val="002145A8"/>
    <w:rsid w:val="0023285A"/>
    <w:rsid w:val="002976C2"/>
    <w:rsid w:val="002E3784"/>
    <w:rsid w:val="00305DF3"/>
    <w:rsid w:val="00310017"/>
    <w:rsid w:val="00371A32"/>
    <w:rsid w:val="00383079"/>
    <w:rsid w:val="00436124"/>
    <w:rsid w:val="00456C9D"/>
    <w:rsid w:val="004B1955"/>
    <w:rsid w:val="00500149"/>
    <w:rsid w:val="00513E64"/>
    <w:rsid w:val="00516223"/>
    <w:rsid w:val="00523F41"/>
    <w:rsid w:val="005779D8"/>
    <w:rsid w:val="0063585E"/>
    <w:rsid w:val="006C62E7"/>
    <w:rsid w:val="0073705A"/>
    <w:rsid w:val="00790E72"/>
    <w:rsid w:val="00875152"/>
    <w:rsid w:val="00892E20"/>
    <w:rsid w:val="008A2298"/>
    <w:rsid w:val="008C4899"/>
    <w:rsid w:val="008F3287"/>
    <w:rsid w:val="009F224B"/>
    <w:rsid w:val="00A55C2C"/>
    <w:rsid w:val="00A97271"/>
    <w:rsid w:val="00AD30AA"/>
    <w:rsid w:val="00AD65DD"/>
    <w:rsid w:val="00AF482A"/>
    <w:rsid w:val="00BC72EB"/>
    <w:rsid w:val="00C22973"/>
    <w:rsid w:val="00C26536"/>
    <w:rsid w:val="00D002E2"/>
    <w:rsid w:val="00D5083E"/>
    <w:rsid w:val="00D56F5C"/>
    <w:rsid w:val="00D8372E"/>
    <w:rsid w:val="00DA34F9"/>
    <w:rsid w:val="00DB4F2E"/>
    <w:rsid w:val="00DD5C92"/>
    <w:rsid w:val="00DE3749"/>
    <w:rsid w:val="00E57AFB"/>
    <w:rsid w:val="00EF121D"/>
    <w:rsid w:val="00F501DE"/>
    <w:rsid w:val="00F5051A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微软雅黑" w:hAnsi="Arial Unicode MS" w:cstheme="minorBidi"/>
        <w:kern w:val="2"/>
        <w:sz w:val="24"/>
        <w:szCs w:val="22"/>
        <w:lang w:val="en-US" w:eastAsia="zh-CN" w:bidi="ar-SA"/>
      </w:rPr>
    </w:rPrDefault>
    <w:pPrDefault>
      <w:pPr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2"/>
    <w:pPr>
      <w:widowControl w:val="0"/>
      <w:ind w:left="0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A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45A8"/>
    <w:rPr>
      <w:i/>
      <w:iCs/>
    </w:rPr>
  </w:style>
  <w:style w:type="paragraph" w:styleId="a4">
    <w:name w:val="header"/>
    <w:basedOn w:val="a"/>
    <w:link w:val="Char"/>
    <w:uiPriority w:val="99"/>
    <w:unhideWhenUsed/>
    <w:rsid w:val="00371A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left="482"/>
      <w:jc w:val="center"/>
    </w:pPr>
    <w:rPr>
      <w:rFonts w:ascii="Arial Unicode MS" w:eastAsia="微软雅黑" w:hAnsi="Arial Unicode MS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32"/>
    <w:pPr>
      <w:widowControl/>
      <w:tabs>
        <w:tab w:val="center" w:pos="4153"/>
        <w:tab w:val="right" w:pos="8306"/>
      </w:tabs>
      <w:snapToGrid w:val="0"/>
      <w:ind w:left="482"/>
      <w:jc w:val="left"/>
    </w:pPr>
    <w:rPr>
      <w:rFonts w:ascii="Arial Unicode MS" w:eastAsia="微软雅黑" w:hAnsi="Arial Unicode MS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3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1A3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513E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3E64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微软雅黑" w:hAnsi="Arial Unicode MS" w:cstheme="minorBidi"/>
        <w:kern w:val="2"/>
        <w:sz w:val="24"/>
        <w:szCs w:val="22"/>
        <w:lang w:val="en-US" w:eastAsia="zh-CN" w:bidi="ar-SA"/>
      </w:rPr>
    </w:rPrDefault>
    <w:pPrDefault>
      <w:pPr>
        <w:ind w:left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32"/>
    <w:pPr>
      <w:widowControl w:val="0"/>
      <w:ind w:left="0"/>
    </w:pPr>
    <w:rPr>
      <w:rFonts w:asciiTheme="minorHAnsi" w:eastAsiaTheme="minorEastAsia" w:hAnsiTheme="minorHAnsi"/>
      <w:sz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A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45A8"/>
    <w:rPr>
      <w:i/>
      <w:iCs/>
    </w:rPr>
  </w:style>
  <w:style w:type="paragraph" w:styleId="a4">
    <w:name w:val="header"/>
    <w:basedOn w:val="a"/>
    <w:link w:val="Char"/>
    <w:uiPriority w:val="99"/>
    <w:unhideWhenUsed/>
    <w:rsid w:val="00371A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left="482"/>
      <w:jc w:val="center"/>
    </w:pPr>
    <w:rPr>
      <w:rFonts w:ascii="Arial Unicode MS" w:eastAsia="微软雅黑" w:hAnsi="Arial Unicode MS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32"/>
    <w:pPr>
      <w:widowControl/>
      <w:tabs>
        <w:tab w:val="center" w:pos="4153"/>
        <w:tab w:val="right" w:pos="8306"/>
      </w:tabs>
      <w:snapToGrid w:val="0"/>
      <w:ind w:left="482"/>
      <w:jc w:val="left"/>
    </w:pPr>
    <w:rPr>
      <w:rFonts w:ascii="Arial Unicode MS" w:eastAsia="微软雅黑" w:hAnsi="Arial Unicode MS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3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71A3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513E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3E64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9</cp:revision>
  <cp:lastPrinted>2019-05-30T15:10:00Z</cp:lastPrinted>
  <dcterms:created xsi:type="dcterms:W3CDTF">2019-05-30T07:59:00Z</dcterms:created>
  <dcterms:modified xsi:type="dcterms:W3CDTF">2019-10-08T12:40:00Z</dcterms:modified>
</cp:coreProperties>
</file>